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B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 w14:paraId="5C39E251">
      <w:pPr>
        <w:pStyle w:val="2"/>
        <w:overflowPunct w:val="0"/>
        <w:topLinePunct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考研证明</w:t>
      </w:r>
    </w:p>
    <w:p w14:paraId="4A29D270">
      <w:pPr>
        <w:overflowPunct w:val="0"/>
        <w:topLinePunct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兹证明，学生：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color w:val="FF0000"/>
          <w:sz w:val="32"/>
          <w:szCs w:val="32"/>
          <w:u w:val="single"/>
          <w:lang w:val="en-US" w:eastAsia="zh-CN"/>
        </w:rPr>
        <w:t xml:space="preserve">姓名（学号）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系我校</w:t>
      </w:r>
    </w:p>
    <w:p w14:paraId="2E22867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学院（系）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班在校生，备考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年全国硕士研究生入学考试。</w:t>
      </w:r>
    </w:p>
    <w:p w14:paraId="085FF9A3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7621C8AB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特此证明！</w:t>
      </w:r>
    </w:p>
    <w:p w14:paraId="4E904989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61D5D1B5">
      <w:pPr>
        <w:overflowPunct w:val="0"/>
        <w:topLinePunct/>
        <w:rPr>
          <w:rFonts w:hint="eastAsia"/>
          <w:sz w:val="32"/>
          <w:szCs w:val="32"/>
          <w:u w:val="none"/>
          <w:lang w:val="en-US" w:eastAsia="zh-CN"/>
        </w:rPr>
      </w:pPr>
    </w:p>
    <w:p w14:paraId="30350C4F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27899942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472E3F4C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321636B2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4FA2E58A">
      <w:pPr>
        <w:overflowPunct w:val="0"/>
        <w:topLinePunct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</w:t>
      </w:r>
    </w:p>
    <w:p w14:paraId="0D0B623A">
      <w:pPr>
        <w:overflowPunct w:val="0"/>
        <w:topLinePunct/>
        <w:rPr>
          <w:rFonts w:hint="eastAsia"/>
          <w:u w:val="none"/>
          <w:lang w:val="en-US" w:eastAsia="zh-CN"/>
        </w:rPr>
      </w:pPr>
    </w:p>
    <w:p w14:paraId="36387430">
      <w:pPr>
        <w:overflowPunct w:val="0"/>
        <w:topLinePunct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辅导员：</w:t>
      </w:r>
    </w:p>
    <w:p w14:paraId="7D93F444">
      <w:pPr>
        <w:overflowPunct w:val="0"/>
        <w:topLinePunct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年   月   日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                               （院系盖章）</w:t>
      </w:r>
    </w:p>
    <w:p w14:paraId="2B37B1C6"/>
    <w:p w14:paraId="0DB2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48C4"/>
    <w:rsid w:val="08B051B8"/>
    <w:rsid w:val="2D8D7A9E"/>
    <w:rsid w:val="4C113B31"/>
    <w:rsid w:val="52014866"/>
    <w:rsid w:val="56A92C3F"/>
    <w:rsid w:val="5DE30E18"/>
    <w:rsid w:val="697A4640"/>
    <w:rsid w:val="797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Calibri" w:eastAsia="黑体" w:cs="Times New Roman"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1345</Characters>
  <Lines>0</Lines>
  <Paragraphs>0</Paragraphs>
  <TotalTime>1</TotalTime>
  <ScaleCrop>false</ScaleCrop>
  <LinksUpToDate>false</LinksUpToDate>
  <CharactersWithSpaces>1686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2025-08-21T06:52:00Z</dcterms:created>
  <dc:creator>jialikun</dc:creator>
  <cp:lastModifiedBy>王学光</cp:lastModifiedBy>
  <dcterms:modified xsi:type="dcterms:W3CDTF">2025-08-21T07:35:17Z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eyJoZGlkIjoiZTI5ZDI4YmQwOWY3OTBiMzU0YjY4ZDZiMzNhZmU1NTkiLCJ1c2VySWQiOiIxNjE1NDIxMzQzIn0=</vt:lpwstr>
  </property>
  <property fmtid="{D5CDD505-2E9C-101B-9397-08002B2CF9AE}" pid="4" name="ICV">
    <vt:lpwstr>A2D5AC51E66C4DC080482ABEFBD0C4F7_13</vt:lpwstr>
  </property>
</Properties>
</file>